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18" w:rsidRDefault="00B47618" w:rsidP="00B47618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32, poniky</w:t>
      </w:r>
    </w:p>
    <w:p w:rsidR="00B47618" w:rsidRDefault="00B47618" w:rsidP="00B47618">
      <w:pPr>
        <w:rPr>
          <w:rFonts w:ascii="Arial" w:hAnsi="Arial" w:cs="Arial"/>
          <w:spacing w:val="50"/>
        </w:rPr>
      </w:pP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 w:rsidRPr="004428C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/2015/11.3</w:t>
      </w: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6. zasadnutia </w:t>
      </w:r>
    </w:p>
    <w:p w:rsidR="00B47618" w:rsidRDefault="00B47618" w:rsidP="00B47618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B47618" w:rsidRDefault="00B47618" w:rsidP="00B47618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2014 - 2018</w:t>
      </w:r>
    </w:p>
    <w:p w:rsidR="00B47618" w:rsidRDefault="00B47618" w:rsidP="00B47618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4. júna 2015</w:t>
      </w:r>
    </w:p>
    <w:p w:rsidR="00B47618" w:rsidRDefault="00B47618" w:rsidP="00B47618">
      <w:pPr>
        <w:rPr>
          <w:rFonts w:ascii="Arial" w:hAnsi="Arial" w:cs="Arial"/>
          <w:b/>
        </w:rPr>
      </w:pPr>
    </w:p>
    <w:p w:rsidR="00B47618" w:rsidRDefault="00B47618" w:rsidP="00B47618">
      <w:pPr>
        <w:rPr>
          <w:rFonts w:ascii="Arial" w:hAnsi="Arial" w:cs="Arial"/>
          <w:b/>
        </w:rPr>
      </w:pPr>
    </w:p>
    <w:p w:rsidR="00B47618" w:rsidRDefault="00B47618" w:rsidP="00B47618">
      <w:pPr>
        <w:rPr>
          <w:rFonts w:ascii="Arial" w:hAnsi="Arial" w:cs="Arial"/>
          <w:b/>
        </w:rPr>
      </w:pPr>
    </w:p>
    <w:p w:rsidR="00B47618" w:rsidRDefault="00B47618" w:rsidP="00B47618">
      <w:pPr>
        <w:rPr>
          <w:rFonts w:ascii="Arial" w:hAnsi="Arial" w:cs="Arial"/>
          <w:b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2835" w:hanging="283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 w:rsidRPr="002375C5">
        <w:rPr>
          <w:rFonts w:ascii="Arial" w:hAnsi="Arial" w:cs="Arial"/>
          <w:sz w:val="22"/>
          <w:szCs w:val="22"/>
        </w:rPr>
        <w:t>Vypracovanie zmeny a doplnku k územnému plánu sídelného útvaru Poniky</w:t>
      </w:r>
      <w:r>
        <w:rPr>
          <w:rFonts w:ascii="Arial" w:hAnsi="Arial" w:cs="Arial"/>
          <w:sz w:val="22"/>
          <w:szCs w:val="22"/>
        </w:rPr>
        <w:t xml:space="preserve"> pre individuálnu bytovú výstavbu stavebníkov Radoslava </w:t>
      </w:r>
      <w:proofErr w:type="spellStart"/>
      <w:r>
        <w:rPr>
          <w:rFonts w:ascii="Arial" w:hAnsi="Arial" w:cs="Arial"/>
          <w:sz w:val="22"/>
          <w:szCs w:val="22"/>
        </w:rPr>
        <w:t>Pašku</w:t>
      </w:r>
      <w:proofErr w:type="spellEnd"/>
      <w:r>
        <w:rPr>
          <w:rFonts w:ascii="Arial" w:hAnsi="Arial" w:cs="Arial"/>
          <w:sz w:val="22"/>
          <w:szCs w:val="22"/>
        </w:rPr>
        <w:t xml:space="preserve">, trvale bytom </w:t>
      </w:r>
      <w:proofErr w:type="spellStart"/>
      <w:r>
        <w:rPr>
          <w:rFonts w:ascii="Arial" w:hAnsi="Arial" w:cs="Arial"/>
          <w:sz w:val="22"/>
          <w:szCs w:val="22"/>
        </w:rPr>
        <w:t>Podžiar</w:t>
      </w:r>
      <w:proofErr w:type="spellEnd"/>
      <w:r>
        <w:rPr>
          <w:rFonts w:ascii="Arial" w:hAnsi="Arial" w:cs="Arial"/>
          <w:sz w:val="22"/>
          <w:szCs w:val="22"/>
        </w:rPr>
        <w:t xml:space="preserve"> 102, Poniky a Jany </w:t>
      </w:r>
      <w:proofErr w:type="spellStart"/>
      <w:r>
        <w:rPr>
          <w:rFonts w:ascii="Arial" w:hAnsi="Arial" w:cs="Arial"/>
          <w:sz w:val="22"/>
          <w:szCs w:val="22"/>
        </w:rPr>
        <w:t>Chriašteľovej</w:t>
      </w:r>
      <w:proofErr w:type="spellEnd"/>
      <w:r>
        <w:rPr>
          <w:rFonts w:ascii="Arial" w:hAnsi="Arial" w:cs="Arial"/>
          <w:sz w:val="22"/>
          <w:szCs w:val="22"/>
        </w:rPr>
        <w:t>, trvale bytom Námestie Mateja Kosca 36/17, Poniky</w:t>
      </w: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Ján Beňo</w:t>
      </w:r>
    </w:p>
    <w:p w:rsidR="00B47618" w:rsidRDefault="00B47618" w:rsidP="00B47618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starosta obce</w:t>
      </w:r>
    </w:p>
    <w:p w:rsidR="00B47618" w:rsidRDefault="00B47618" w:rsidP="00B47618">
      <w:pPr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ind w:left="2688" w:firstLine="144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OcÚ</w:t>
      </w:r>
      <w:proofErr w:type="spellEnd"/>
    </w:p>
    <w:bookmarkEnd w:id="0"/>
    <w:bookmarkEnd w:id="1"/>
    <w:p w:rsidR="00B47618" w:rsidRDefault="00B47618" w:rsidP="00B47618">
      <w:pPr>
        <w:ind w:left="2128" w:firstLine="708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</w:rPr>
      </w:pPr>
    </w:p>
    <w:p w:rsidR="00B47618" w:rsidRDefault="00B47618" w:rsidP="00B47618">
      <w:pPr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B47618" w:rsidRPr="00537016" w:rsidRDefault="00B47618" w:rsidP="00B47618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537016" w:rsidRPr="00537016">
        <w:rPr>
          <w:rFonts w:ascii="Arial" w:hAnsi="Arial" w:cs="Arial"/>
          <w:sz w:val="22"/>
          <w:szCs w:val="22"/>
        </w:rPr>
        <w:t>2. Dôvodová správa</w:t>
      </w:r>
    </w:p>
    <w:p w:rsidR="00B47618" w:rsidRDefault="00B47618" w:rsidP="00B47618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B47618" w:rsidRDefault="00B47618" w:rsidP="00B47618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pacing w:val="-2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pacing w:val="-2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pacing w:val="-2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pacing w:val="-2"/>
          <w:sz w:val="22"/>
          <w:szCs w:val="22"/>
        </w:rPr>
      </w:pPr>
    </w:p>
    <w:p w:rsidR="00B47618" w:rsidRDefault="00B47618" w:rsidP="00B47618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</w:t>
      </w:r>
    </w:p>
    <w:p w:rsidR="00B47618" w:rsidRDefault="00B47618" w:rsidP="00B47618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73AFB">
        <w:rPr>
          <w:rFonts w:ascii="Arial" w:hAnsi="Arial" w:cs="Arial"/>
          <w:sz w:val="22"/>
          <w:szCs w:val="22"/>
        </w:rPr>
        <w:t xml:space="preserve">28.05. </w:t>
      </w:r>
      <w:r>
        <w:rPr>
          <w:rFonts w:ascii="Arial" w:hAnsi="Arial" w:cs="Arial"/>
          <w:sz w:val="22"/>
          <w:szCs w:val="22"/>
        </w:rPr>
        <w:t>2015</w:t>
      </w:r>
    </w:p>
    <w:p w:rsidR="00B47618" w:rsidRDefault="00B47618" w:rsidP="00B47618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B47618" w:rsidRDefault="00B47618" w:rsidP="00B47618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B47618" w:rsidRDefault="00B47618" w:rsidP="00B47618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B47618" w:rsidRDefault="00B47618" w:rsidP="00B4761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B47618" w:rsidRDefault="00B47618" w:rsidP="00B47618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7062"/>
      </w:tblGrid>
      <w:tr w:rsidR="00B47618" w:rsidTr="001C1B1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8" w:rsidRDefault="00B47618" w:rsidP="001C1B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8" w:rsidRPr="00B47618" w:rsidRDefault="00B47618" w:rsidP="001C1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7618">
              <w:rPr>
                <w:rFonts w:ascii="Arial" w:hAnsi="Arial" w:cs="Arial"/>
                <w:b/>
                <w:sz w:val="22"/>
                <w:szCs w:val="22"/>
              </w:rPr>
              <w:t xml:space="preserve">Vypracovanie zmeny a doplnku k územnému plánu sídelného útvaru Poniky pre individuálnu bytovú výstavbu stavebníkov Radoslava </w:t>
            </w:r>
            <w:proofErr w:type="spellStart"/>
            <w:r w:rsidRPr="00B47618">
              <w:rPr>
                <w:rFonts w:ascii="Arial" w:hAnsi="Arial" w:cs="Arial"/>
                <w:b/>
                <w:sz w:val="22"/>
                <w:szCs w:val="22"/>
              </w:rPr>
              <w:t>Pašku</w:t>
            </w:r>
            <w:proofErr w:type="spellEnd"/>
            <w:r w:rsidRPr="00B47618">
              <w:rPr>
                <w:rFonts w:ascii="Arial" w:hAnsi="Arial" w:cs="Arial"/>
                <w:b/>
                <w:sz w:val="22"/>
                <w:szCs w:val="22"/>
              </w:rPr>
              <w:t xml:space="preserve">, trvale bytom </w:t>
            </w:r>
            <w:proofErr w:type="spellStart"/>
            <w:r w:rsidRPr="00B47618">
              <w:rPr>
                <w:rFonts w:ascii="Arial" w:hAnsi="Arial" w:cs="Arial"/>
                <w:b/>
                <w:sz w:val="22"/>
                <w:szCs w:val="22"/>
              </w:rPr>
              <w:t>Podžiar</w:t>
            </w:r>
            <w:proofErr w:type="spellEnd"/>
            <w:r w:rsidRPr="00B47618">
              <w:rPr>
                <w:rFonts w:ascii="Arial" w:hAnsi="Arial" w:cs="Arial"/>
                <w:b/>
                <w:sz w:val="22"/>
                <w:szCs w:val="22"/>
              </w:rPr>
              <w:t xml:space="preserve"> 102, Poniky a Jany </w:t>
            </w:r>
            <w:proofErr w:type="spellStart"/>
            <w:r w:rsidRPr="00B47618">
              <w:rPr>
                <w:rFonts w:ascii="Arial" w:hAnsi="Arial" w:cs="Arial"/>
                <w:b/>
                <w:sz w:val="22"/>
                <w:szCs w:val="22"/>
              </w:rPr>
              <w:t>Chriašteľovej</w:t>
            </w:r>
            <w:proofErr w:type="spellEnd"/>
            <w:r w:rsidRPr="00B47618">
              <w:rPr>
                <w:rFonts w:ascii="Arial" w:hAnsi="Arial" w:cs="Arial"/>
                <w:b/>
                <w:sz w:val="22"/>
                <w:szCs w:val="22"/>
              </w:rPr>
              <w:t>, trvale bytom Námestie Mateja Kosca 36/17, Poniky</w:t>
            </w:r>
          </w:p>
        </w:tc>
      </w:tr>
      <w:tr w:rsidR="00B47618" w:rsidTr="001C1B1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8" w:rsidRDefault="00B47618" w:rsidP="001C1B1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8" w:rsidRDefault="00B47618" w:rsidP="001C1B1A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Ján Beňo, starosta obce </w:t>
            </w:r>
          </w:p>
        </w:tc>
      </w:tr>
    </w:tbl>
    <w:p w:rsidR="00B47618" w:rsidRDefault="00B47618" w:rsidP="00B47618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B47618" w:rsidRDefault="00B47618" w:rsidP="00B47618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B47618" w:rsidRDefault="00B47618" w:rsidP="00B47618">
      <w:pPr>
        <w:pStyle w:val="Nadpis1"/>
        <w:numPr>
          <w:ilvl w:val="0"/>
          <w:numId w:val="1"/>
        </w:numPr>
        <w:tabs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>Schvaľuje</w:t>
      </w:r>
    </w:p>
    <w:p w:rsidR="00B47618" w:rsidRDefault="00B47618" w:rsidP="00B47618"/>
    <w:p w:rsidR="00B47618" w:rsidRDefault="00B47618" w:rsidP="00B47618">
      <w:pPr>
        <w:pStyle w:val="Nadpis2"/>
        <w:tabs>
          <w:tab w:val="left" w:pos="540"/>
        </w:tabs>
        <w:ind w:left="539" w:hanging="539"/>
        <w:rPr>
          <w:b w:val="0"/>
          <w:iCs/>
          <w:caps w:val="0"/>
          <w:lang w:val="sk-SK"/>
        </w:rPr>
      </w:pPr>
      <w:r>
        <w:rPr>
          <w:b w:val="0"/>
          <w:iCs/>
          <w:caps w:val="0"/>
        </w:rPr>
        <w:t>A.1.</w:t>
      </w:r>
      <w:r>
        <w:rPr>
          <w:b w:val="0"/>
          <w:iCs/>
          <w:caps w:val="0"/>
        </w:rPr>
        <w:tab/>
      </w:r>
      <w:r>
        <w:rPr>
          <w:b w:val="0"/>
          <w:iCs/>
          <w:caps w:val="0"/>
          <w:lang w:val="sk-SK"/>
        </w:rPr>
        <w:t xml:space="preserve">Vypracovanie zmeny a doplnku k územnému plánu sídelného útvaru Poniky pre individuálnu bytovú výstavbu stavebníkmi Radoslavom Paškom, trvale bytom </w:t>
      </w:r>
      <w:proofErr w:type="spellStart"/>
      <w:r>
        <w:rPr>
          <w:b w:val="0"/>
          <w:iCs/>
          <w:caps w:val="0"/>
          <w:lang w:val="sk-SK"/>
        </w:rPr>
        <w:t>Podžiar</w:t>
      </w:r>
      <w:proofErr w:type="spellEnd"/>
      <w:r>
        <w:rPr>
          <w:b w:val="0"/>
          <w:iCs/>
          <w:caps w:val="0"/>
          <w:lang w:val="sk-SK"/>
        </w:rPr>
        <w:t xml:space="preserve"> 102, Poniky a Janou </w:t>
      </w:r>
      <w:proofErr w:type="spellStart"/>
      <w:r>
        <w:rPr>
          <w:b w:val="0"/>
          <w:iCs/>
          <w:caps w:val="0"/>
          <w:lang w:val="sk-SK"/>
        </w:rPr>
        <w:t>Chriašteľovou</w:t>
      </w:r>
      <w:proofErr w:type="spellEnd"/>
      <w:r>
        <w:rPr>
          <w:b w:val="0"/>
          <w:iCs/>
          <w:caps w:val="0"/>
          <w:lang w:val="sk-SK"/>
        </w:rPr>
        <w:t>, trvale bytom 36/17, Poniky</w:t>
      </w:r>
    </w:p>
    <w:p w:rsidR="00B47618" w:rsidRPr="002375C5" w:rsidRDefault="00B47618" w:rsidP="00B47618">
      <w:pPr>
        <w:rPr>
          <w:lang w:eastAsia="cs-CZ"/>
        </w:rPr>
      </w:pPr>
    </w:p>
    <w:p w:rsidR="00F73AFB" w:rsidRDefault="00F73AFB" w:rsidP="00F73AFB">
      <w:pPr>
        <w:pStyle w:val="Nadpis1"/>
        <w:numPr>
          <w:ilvl w:val="0"/>
          <w:numId w:val="1"/>
        </w:numPr>
        <w:tabs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Ukladá </w:t>
      </w:r>
    </w:p>
    <w:p w:rsidR="00F73AFB" w:rsidRDefault="00F73AFB" w:rsidP="00B47618">
      <w:pPr>
        <w:rPr>
          <w:lang w:eastAsia="cs-CZ"/>
        </w:rPr>
      </w:pPr>
    </w:p>
    <w:p w:rsidR="00B47618" w:rsidRPr="004428C7" w:rsidRDefault="00F73AFB" w:rsidP="00B47618">
      <w:pPr>
        <w:rPr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B.1. Starostovi obce v súčinnosti so sta</w:t>
      </w:r>
      <w:r w:rsidR="00B47618">
        <w:rPr>
          <w:rFonts w:ascii="Arial" w:hAnsi="Arial" w:cs="Arial"/>
          <w:sz w:val="22"/>
          <w:szCs w:val="22"/>
          <w:lang w:eastAsia="cs-CZ"/>
        </w:rPr>
        <w:t>vebník</w:t>
      </w:r>
      <w:r>
        <w:rPr>
          <w:rFonts w:ascii="Arial" w:hAnsi="Arial" w:cs="Arial"/>
          <w:sz w:val="22"/>
          <w:szCs w:val="22"/>
          <w:lang w:eastAsia="cs-CZ"/>
        </w:rPr>
        <w:t>mi</w:t>
      </w:r>
      <w:r w:rsidR="00B47618">
        <w:rPr>
          <w:rFonts w:ascii="Arial" w:hAnsi="Arial" w:cs="Arial"/>
          <w:sz w:val="22"/>
          <w:szCs w:val="22"/>
          <w:lang w:eastAsia="cs-CZ"/>
        </w:rPr>
        <w:t xml:space="preserve"> konať vo veci prípravy zmeny a doplnku k územnému plánu   sídelného útvaru Poniky.</w:t>
      </w:r>
    </w:p>
    <w:p w:rsidR="00B47618" w:rsidRDefault="00B47618" w:rsidP="00B47618">
      <w:pPr>
        <w:rPr>
          <w:lang w:eastAsia="cs-CZ"/>
        </w:rPr>
      </w:pPr>
    </w:p>
    <w:p w:rsidR="00B47618" w:rsidRPr="004428C7" w:rsidRDefault="00B47618" w:rsidP="00B47618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F73AFB" w:rsidRDefault="00F73AFB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B47618" w:rsidRDefault="00B47618" w:rsidP="00B47618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Dátum:</w:t>
      </w:r>
      <w:r w:rsidR="00F73AFB">
        <w:rPr>
          <w:rFonts w:ascii="Arial" w:hAnsi="Arial" w:cs="Arial"/>
          <w:b/>
          <w:bCs/>
          <w:sz w:val="22"/>
          <w:szCs w:val="22"/>
        </w:rPr>
        <w:t xml:space="preserve"> </w:t>
      </w:r>
      <w:r w:rsidR="00F73AFB" w:rsidRPr="00F73AFB">
        <w:rPr>
          <w:rFonts w:ascii="Arial" w:hAnsi="Arial" w:cs="Arial"/>
          <w:bCs/>
          <w:sz w:val="22"/>
          <w:szCs w:val="22"/>
        </w:rPr>
        <w:t>28.05.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2015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662500" w:rsidRDefault="00B47618" w:rsidP="00B47618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predkladateľa:</w:t>
      </w:r>
      <w:r w:rsidR="00662500">
        <w:rPr>
          <w:rFonts w:ascii="Arial" w:hAnsi="Arial" w:cs="Arial"/>
          <w:b/>
          <w:bCs/>
          <w:sz w:val="22"/>
          <w:szCs w:val="22"/>
        </w:rPr>
        <w:t xml:space="preserve"> Ing. Ján Beňo</w:t>
      </w:r>
    </w:p>
    <w:p w:rsidR="00662500" w:rsidRDefault="00662500" w:rsidP="00B47618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v</w:t>
      </w:r>
      <w:bookmarkStart w:id="2" w:name="_GoBack"/>
      <w:bookmarkEnd w:id="2"/>
      <w:r>
        <w:rPr>
          <w:rFonts w:ascii="Arial" w:hAnsi="Arial" w:cs="Arial"/>
          <w:b/>
          <w:bCs/>
          <w:sz w:val="22"/>
          <w:szCs w:val="22"/>
        </w:rPr>
        <w:t>.r.</w:t>
      </w:r>
    </w:p>
    <w:p w:rsidR="00662500" w:rsidRDefault="00662500" w:rsidP="00662500">
      <w:r>
        <w:br w:type="page"/>
      </w:r>
    </w:p>
    <w:p w:rsidR="00B47618" w:rsidRDefault="00B47618" w:rsidP="00B47618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ab/>
      </w:r>
    </w:p>
    <w:p w:rsidR="00B47618" w:rsidRDefault="00B47618" w:rsidP="00B476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Dôvodová správa</w:t>
      </w:r>
    </w:p>
    <w:p w:rsidR="00B47618" w:rsidRDefault="00B47618" w:rsidP="00B47618">
      <w:pPr>
        <w:ind w:left="2124" w:hanging="212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  <w:t>Zmeny a doplnky k územnému plánu sídelného útvaru Poniky</w:t>
      </w:r>
    </w:p>
    <w:p w:rsidR="00B47618" w:rsidRPr="00B47618" w:rsidRDefault="00B47618" w:rsidP="00B47618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proofErr w:type="spellStart"/>
      <w:r>
        <w:rPr>
          <w:rFonts w:ascii="Arial" w:hAnsi="Arial" w:cs="Arial"/>
          <w:b/>
          <w:sz w:val="22"/>
          <w:szCs w:val="22"/>
        </w:rPr>
        <w:t>podbod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: </w:t>
      </w:r>
      <w:r w:rsidRPr="00B47618">
        <w:rPr>
          <w:rFonts w:ascii="Arial" w:hAnsi="Arial" w:cs="Arial"/>
          <w:b/>
          <w:sz w:val="22"/>
          <w:szCs w:val="22"/>
        </w:rPr>
        <w:t xml:space="preserve">Vypracovanie zmeny a doplnku k územnému plánu sídelného útvaru Poniky pre individuálnu bytovú výstavbu stavebníkov Radoslava </w:t>
      </w:r>
      <w:proofErr w:type="spellStart"/>
      <w:r w:rsidRPr="00B47618">
        <w:rPr>
          <w:rFonts w:ascii="Arial" w:hAnsi="Arial" w:cs="Arial"/>
          <w:b/>
          <w:sz w:val="22"/>
          <w:szCs w:val="22"/>
        </w:rPr>
        <w:t>Pašku</w:t>
      </w:r>
      <w:proofErr w:type="spellEnd"/>
      <w:r w:rsidRPr="00B47618">
        <w:rPr>
          <w:rFonts w:ascii="Arial" w:hAnsi="Arial" w:cs="Arial"/>
          <w:b/>
          <w:sz w:val="22"/>
          <w:szCs w:val="22"/>
        </w:rPr>
        <w:t xml:space="preserve">, trvale bytom </w:t>
      </w:r>
      <w:proofErr w:type="spellStart"/>
      <w:r w:rsidRPr="00B47618">
        <w:rPr>
          <w:rFonts w:ascii="Arial" w:hAnsi="Arial" w:cs="Arial"/>
          <w:b/>
          <w:sz w:val="22"/>
          <w:szCs w:val="22"/>
        </w:rPr>
        <w:t>Podžiar</w:t>
      </w:r>
      <w:proofErr w:type="spellEnd"/>
      <w:r w:rsidRPr="00B47618">
        <w:rPr>
          <w:rFonts w:ascii="Arial" w:hAnsi="Arial" w:cs="Arial"/>
          <w:b/>
          <w:sz w:val="22"/>
          <w:szCs w:val="22"/>
        </w:rPr>
        <w:t xml:space="preserve"> 102, Poniky a Jany </w:t>
      </w:r>
      <w:proofErr w:type="spellStart"/>
      <w:r w:rsidRPr="00B47618">
        <w:rPr>
          <w:rFonts w:ascii="Arial" w:hAnsi="Arial" w:cs="Arial"/>
          <w:b/>
          <w:sz w:val="22"/>
          <w:szCs w:val="22"/>
        </w:rPr>
        <w:t>Chriašteľovej</w:t>
      </w:r>
      <w:proofErr w:type="spellEnd"/>
      <w:r w:rsidRPr="00B47618">
        <w:rPr>
          <w:rFonts w:ascii="Arial" w:hAnsi="Arial" w:cs="Arial"/>
          <w:b/>
          <w:sz w:val="22"/>
          <w:szCs w:val="22"/>
        </w:rPr>
        <w:t>, trvale bytom Námestie Mateja Kosca 36/17, Poniky</w:t>
      </w:r>
    </w:p>
    <w:p w:rsidR="00B47618" w:rsidRPr="002375C5" w:rsidRDefault="00B47618" w:rsidP="00B47618">
      <w:pPr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B47618" w:rsidRDefault="00B47618" w:rsidP="00B47618">
      <w:pPr>
        <w:ind w:left="2832" w:hanging="182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B47618" w:rsidRPr="00E66740" w:rsidRDefault="00B47618" w:rsidP="00B4761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Žiadatelia majú záujem o výstavbu rodinného domu na pozemkoch </w:t>
      </w:r>
      <w:proofErr w:type="spellStart"/>
      <w:r>
        <w:rPr>
          <w:rFonts w:ascii="Arial" w:hAnsi="Arial" w:cs="Arial"/>
          <w:sz w:val="22"/>
          <w:szCs w:val="22"/>
        </w:rPr>
        <w:t>parc</w:t>
      </w:r>
      <w:proofErr w:type="spellEnd"/>
      <w:r>
        <w:rPr>
          <w:rFonts w:ascii="Arial" w:hAnsi="Arial" w:cs="Arial"/>
          <w:sz w:val="22"/>
          <w:szCs w:val="22"/>
        </w:rPr>
        <w:t xml:space="preserve">. č. KN “C“ </w:t>
      </w:r>
      <w:r w:rsidR="00A01A4D">
        <w:rPr>
          <w:rFonts w:ascii="Arial" w:hAnsi="Arial" w:cs="Arial"/>
          <w:sz w:val="22"/>
          <w:szCs w:val="22"/>
        </w:rPr>
        <w:t xml:space="preserve">2158/2 a KN „C“ </w:t>
      </w:r>
      <w:r>
        <w:rPr>
          <w:rFonts w:ascii="Arial" w:hAnsi="Arial" w:cs="Arial"/>
          <w:sz w:val="22"/>
          <w:szCs w:val="22"/>
        </w:rPr>
        <w:t>2157/</w:t>
      </w:r>
      <w:r w:rsidR="00A01A4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kat. územie Poniky, časť obce </w:t>
      </w:r>
      <w:proofErr w:type="spellStart"/>
      <w:r>
        <w:rPr>
          <w:rFonts w:ascii="Arial" w:hAnsi="Arial" w:cs="Arial"/>
          <w:sz w:val="22"/>
          <w:szCs w:val="22"/>
        </w:rPr>
        <w:t>Ponická</w:t>
      </w:r>
      <w:proofErr w:type="spellEnd"/>
      <w:r>
        <w:rPr>
          <w:rFonts w:ascii="Arial" w:hAnsi="Arial" w:cs="Arial"/>
          <w:sz w:val="22"/>
          <w:szCs w:val="22"/>
        </w:rPr>
        <w:t xml:space="preserve"> Lehôtka. Nakoľko tieto pozemky nie sú určené v platnom územnom pláne obce Poniky je potrebné vypracovať zmenu a doplnok k územnému plánu sídelného útvaru Poniky.</w:t>
      </w:r>
    </w:p>
    <w:p w:rsidR="00B47618" w:rsidRDefault="00B47618" w:rsidP="00B47618"/>
    <w:p w:rsidR="00E1044E" w:rsidRDefault="00E1044E"/>
    <w:sectPr w:rsidR="00E10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712"/>
        </w:tabs>
        <w:ind w:left="712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222"/>
        </w:tabs>
        <w:ind w:left="1222" w:hanging="360"/>
      </w:pPr>
    </w:lvl>
    <w:lvl w:ilvl="2" w:tplc="D2AEFEA0">
      <w:start w:val="1"/>
      <w:numFmt w:val="decimal"/>
      <w:lvlText w:val="B.%3"/>
      <w:lvlJc w:val="left"/>
      <w:pPr>
        <w:tabs>
          <w:tab w:val="num" w:pos="2122"/>
        </w:tabs>
        <w:ind w:left="2122" w:hanging="360"/>
      </w:pPr>
    </w:lvl>
    <w:lvl w:ilvl="3" w:tplc="041B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B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18"/>
    <w:rsid w:val="00537016"/>
    <w:rsid w:val="00662500"/>
    <w:rsid w:val="00A01A4D"/>
    <w:rsid w:val="00B47618"/>
    <w:rsid w:val="00E1044E"/>
    <w:rsid w:val="00F7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4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B47618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unhideWhenUsed/>
    <w:qFormat/>
    <w:rsid w:val="00B47618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47618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B47618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B47618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B47618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B47618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3701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37016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47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B47618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unhideWhenUsed/>
    <w:qFormat/>
    <w:rsid w:val="00B47618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47618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B47618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B47618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B47618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B47618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3701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37016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Ondrejkova</dc:creator>
  <cp:lastModifiedBy>Jana Ondrejkova</cp:lastModifiedBy>
  <cp:revision>6</cp:revision>
  <cp:lastPrinted>2015-05-28T12:43:00Z</cp:lastPrinted>
  <dcterms:created xsi:type="dcterms:W3CDTF">2015-05-20T13:19:00Z</dcterms:created>
  <dcterms:modified xsi:type="dcterms:W3CDTF">2015-06-01T12:26:00Z</dcterms:modified>
</cp:coreProperties>
</file>